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41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54.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55.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4.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72/09, 52/11, 55/13, 35/15-аутентично </w:t>
      </w:r>
      <w:proofErr w:type="spellStart"/>
      <w:r>
        <w:rPr>
          <w:rFonts w:ascii="Times New Roman" w:eastAsiaTheme="minorHAnsi" w:hAnsi="Times New Roman"/>
        </w:rPr>
        <w:t>тумачење</w:t>
      </w:r>
      <w:proofErr w:type="spellEnd"/>
      <w:r>
        <w:rPr>
          <w:rFonts w:ascii="Times New Roman" w:eastAsiaTheme="minorHAnsi" w:hAnsi="Times New Roman"/>
        </w:rPr>
        <w:t xml:space="preserve">, 68/15 и 62/16 </w:t>
      </w:r>
      <w:proofErr w:type="spellStart"/>
      <w:r>
        <w:rPr>
          <w:rFonts w:ascii="Times New Roman" w:eastAsiaTheme="minorHAnsi" w:hAnsi="Times New Roman"/>
        </w:rPr>
        <w:t>одлука</w:t>
      </w:r>
      <w:proofErr w:type="spellEnd"/>
      <w:r>
        <w:rPr>
          <w:rFonts w:ascii="Times New Roman" w:eastAsiaTheme="minorHAnsi" w:hAnsi="Times New Roman"/>
        </w:rPr>
        <w:t xml:space="preserve"> УС),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(«</w:t>
      </w:r>
      <w:proofErr w:type="spellStart"/>
      <w:r>
        <w:rPr>
          <w:rFonts w:ascii="Times New Roman" w:eastAsiaTheme="minorHAnsi" w:hAnsi="Times New Roman"/>
        </w:rPr>
        <w:t>Сл</w:t>
      </w:r>
      <w:proofErr w:type="spellEnd"/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РС»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 и 83/14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Пчињског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22/15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A86C1B">
        <w:rPr>
          <w:rFonts w:ascii="Times New Roman" w:eastAsiaTheme="minorHAnsi" w:hAnsi="Times New Roman"/>
          <w:lang w:val="sr-Cyrl-CS"/>
        </w:rPr>
        <w:t>22.10.2016.</w:t>
      </w:r>
      <w:proofErr w:type="spellStart"/>
      <w:r>
        <w:rPr>
          <w:rFonts w:ascii="Times New Roman" w:eastAsiaTheme="minorHAnsi" w:hAnsi="Times New Roman"/>
        </w:rPr>
        <w:t>године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615B41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615B41" w:rsidRDefault="00615B41" w:rsidP="00615B4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615B41" w:rsidRDefault="00615B41" w:rsidP="00615B4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615B41" w:rsidRDefault="00615B41" w:rsidP="00615B4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ТЕХНИЧКЕ ШКОЛЕ У </w:t>
      </w:r>
    </w:p>
    <w:p w:rsidR="00615B41" w:rsidRPr="00266249" w:rsidRDefault="00615B41" w:rsidP="00615B4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ВЛАДИЧИНОМ ХАНУ</w:t>
      </w:r>
    </w:p>
    <w:p w:rsidR="00615B41" w:rsidRPr="000448FC" w:rsidRDefault="00615B41" w:rsidP="00615B4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615B41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gramStart"/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Техничке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школе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20/14),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Савета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родитеља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подтачке</w:t>
      </w:r>
      <w:proofErr w:type="spellEnd"/>
      <w:r>
        <w:rPr>
          <w:rFonts w:ascii="Times New Roman" w:eastAsiaTheme="minorHAnsi" w:hAnsi="Times New Roman"/>
        </w:rPr>
        <w:t xml:space="preserve"> 2.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3. </w:t>
      </w:r>
      <w:proofErr w:type="spellStart"/>
      <w:proofErr w:type="gramStart"/>
      <w:r>
        <w:rPr>
          <w:rFonts w:ascii="Times New Roman" w:eastAsiaTheme="minorHAnsi" w:hAnsi="Times New Roman"/>
        </w:rPr>
        <w:t>тако</w:t>
      </w:r>
      <w:proofErr w:type="spellEnd"/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</w:rPr>
        <w:t>:</w:t>
      </w:r>
    </w:p>
    <w:p w:rsidR="00615B41" w:rsidRPr="000448FC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Разрешавају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615B41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- </w:t>
      </w:r>
      <w:proofErr w:type="spellStart"/>
      <w:r>
        <w:rPr>
          <w:rFonts w:ascii="Times New Roman" w:eastAsiaTheme="minorHAnsi" w:hAnsi="Times New Roman"/>
        </w:rPr>
        <w:t>Стојковић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Весна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ссс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ул.Краља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Петра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19</w:t>
      </w:r>
    </w:p>
    <w:p w:rsidR="00615B41" w:rsidRPr="0060163B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- </w:t>
      </w:r>
      <w:proofErr w:type="spellStart"/>
      <w:r>
        <w:rPr>
          <w:rFonts w:ascii="Times New Roman" w:eastAsiaTheme="minorHAnsi" w:hAnsi="Times New Roman"/>
        </w:rPr>
        <w:t>Костић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Драган</w:t>
      </w:r>
      <w:proofErr w:type="spellEnd"/>
      <w:proofErr w:type="gramStart"/>
      <w:r>
        <w:rPr>
          <w:rFonts w:ascii="Times New Roman" w:eastAsiaTheme="minorHAnsi" w:hAnsi="Times New Roman"/>
        </w:rPr>
        <w:t xml:space="preserve">,  </w:t>
      </w:r>
      <w:proofErr w:type="spellStart"/>
      <w:r>
        <w:rPr>
          <w:rFonts w:ascii="Times New Roman" w:eastAsiaTheme="minorHAnsi" w:hAnsi="Times New Roman"/>
        </w:rPr>
        <w:t>ссс</w:t>
      </w:r>
      <w:proofErr w:type="spellEnd"/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Доња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Козница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</w:p>
    <w:p w:rsidR="00615B41" w:rsidRPr="000448FC" w:rsidRDefault="00615B41" w:rsidP="00615B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Именују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чланове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615B41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>
        <w:rPr>
          <w:rFonts w:ascii="Times New Roman" w:eastAsiaTheme="minorHAnsi" w:hAnsi="Times New Roman"/>
          <w:bCs/>
          <w:lang w:val="sr-Cyrl-CS"/>
        </w:rPr>
        <w:t>Ивановић Бобан, из Владичиног Хана село Житорађе бб</w:t>
      </w:r>
    </w:p>
    <w:p w:rsidR="00615B41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- Ристић Синиша из Владичиног Хана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ул.Ивана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 Милутиновића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бр.33</w:t>
      </w:r>
      <w:proofErr w:type="spellEnd"/>
    </w:p>
    <w:p w:rsidR="00615B41" w:rsidRPr="000448FC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615B41" w:rsidRPr="00B54C04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именованих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Техничке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школе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06-137/7/2014-01 </w:t>
      </w:r>
      <w:proofErr w:type="spellStart"/>
      <w:r>
        <w:rPr>
          <w:rFonts w:ascii="Times New Roman" w:eastAsiaTheme="minorHAnsi" w:hAnsi="Times New Roman"/>
        </w:rPr>
        <w:t>од</w:t>
      </w:r>
      <w:proofErr w:type="spellEnd"/>
      <w:r>
        <w:rPr>
          <w:rFonts w:ascii="Times New Roman" w:eastAsiaTheme="minorHAnsi" w:hAnsi="Times New Roman"/>
        </w:rPr>
        <w:t xml:space="preserve"> 12.09.2014.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20/14)</w:t>
      </w:r>
    </w:p>
    <w:p w:rsidR="00615B41" w:rsidRPr="000448FC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615B41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615B41" w:rsidRPr="000448FC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615B41" w:rsidRDefault="00615B41" w:rsidP="00615B4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615B41" w:rsidRPr="00B54C04" w:rsidRDefault="00615B41" w:rsidP="00615B41">
      <w:pPr>
        <w:tabs>
          <w:tab w:val="left" w:pos="1800"/>
          <w:tab w:val="left" w:pos="63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члана </w:t>
      </w:r>
      <w:r>
        <w:rPr>
          <w:rFonts w:ascii="Times New Roman" w:eastAsiaTheme="minorHAnsi" w:hAnsi="Times New Roman"/>
        </w:rPr>
        <w:t xml:space="preserve">54.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55.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4.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(«</w:t>
      </w:r>
      <w:proofErr w:type="spellStart"/>
      <w:r>
        <w:rPr>
          <w:rFonts w:ascii="Times New Roman" w:eastAsiaTheme="minorHAnsi" w:hAnsi="Times New Roman"/>
        </w:rPr>
        <w:t>Сл</w:t>
      </w:r>
      <w:proofErr w:type="spellEnd"/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РС»,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72/09, 52/11, 55/13, 35/15-аутентично </w:t>
      </w:r>
      <w:proofErr w:type="spellStart"/>
      <w:r>
        <w:rPr>
          <w:rFonts w:ascii="Times New Roman" w:eastAsiaTheme="minorHAnsi" w:hAnsi="Times New Roman"/>
        </w:rPr>
        <w:t>тумачење</w:t>
      </w:r>
      <w:proofErr w:type="spellEnd"/>
      <w:r>
        <w:rPr>
          <w:rFonts w:ascii="Times New Roman" w:eastAsiaTheme="minorHAnsi" w:hAnsi="Times New Roman"/>
        </w:rPr>
        <w:t xml:space="preserve">, 68/15 и 62/16 </w:t>
      </w:r>
      <w:proofErr w:type="spellStart"/>
      <w:r>
        <w:rPr>
          <w:rFonts w:ascii="Times New Roman" w:eastAsiaTheme="minorHAnsi" w:hAnsi="Times New Roman"/>
        </w:rPr>
        <w:t>одлука</w:t>
      </w:r>
      <w:proofErr w:type="spellEnd"/>
      <w:r>
        <w:rPr>
          <w:rFonts w:ascii="Times New Roman" w:eastAsiaTheme="minorHAnsi" w:hAnsi="Times New Roman"/>
        </w:rPr>
        <w:t xml:space="preserve"> УС),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 и 83/14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Пчињског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22/15</w:t>
      </w:r>
      <w:r>
        <w:rPr>
          <w:rFonts w:ascii="Times New Roman" w:eastAsiaTheme="minorHAnsi" w:hAnsi="Times New Roman"/>
        </w:rPr>
        <w:t>).</w:t>
      </w:r>
      <w:proofErr w:type="gramEnd"/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DB279D" w:rsidRDefault="00DB279D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8654C5" w:rsidRDefault="008654C5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615B41" w:rsidRPr="00AD484B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lastRenderedPageBreak/>
        <w:t xml:space="preserve">Чланом 54. </w:t>
      </w:r>
      <w:r>
        <w:rPr>
          <w:rFonts w:ascii="Times New Roman" w:hAnsi="Times New Roman"/>
          <w:lang w:val="sr-Cyrl-CS"/>
        </w:rPr>
        <w:t>став 1. 2. и 3.</w:t>
      </w:r>
      <w:r w:rsidR="00DB279D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Скупшт</w:t>
      </w:r>
      <w:r>
        <w:rPr>
          <w:rFonts w:ascii="Times New Roman" w:hAnsi="Times New Roman"/>
          <w:lang w:val="sr-Cyrl-CS"/>
        </w:rPr>
        <w:t xml:space="preserve">ина јединице локалне самоуправе, а да председника бирају чланови већином гласова од укупног броја чланова органа управљања, </w:t>
      </w:r>
      <w:r w:rsidRPr="00AD484B">
        <w:rPr>
          <w:rFonts w:ascii="Times New Roman" w:hAnsi="Times New Roman"/>
          <w:lang w:val="sr-Cyrl-CS"/>
        </w:rPr>
        <w:t>као и да орган управљања чине по 3 представника запослених</w:t>
      </w:r>
      <w:r w:rsidRPr="00AD484B">
        <w:rPr>
          <w:rFonts w:ascii="Times New Roman" w:hAnsi="Times New Roman"/>
          <w:lang w:val="sr-Latn-CS"/>
        </w:rPr>
        <w:t>,</w:t>
      </w:r>
      <w:r w:rsidRPr="00AD484B">
        <w:rPr>
          <w:rFonts w:ascii="Times New Roman" w:hAnsi="Times New Roman"/>
          <w:lang w:val="sr-Cyrl-CS"/>
        </w:rPr>
        <w:t xml:space="preserve"> родитеља и јединице локалне самоуправе. </w:t>
      </w:r>
      <w:r>
        <w:rPr>
          <w:rFonts w:ascii="Times New Roman" w:hAnsi="Times New Roman"/>
          <w:lang w:val="sr-Cyrl-CS"/>
        </w:rPr>
        <w:t>Ставом 11. наведеног Закона прописано је које лице не може бити предложени ни именовано за члана органа управљања.</w:t>
      </w: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55. </w:t>
      </w:r>
      <w:r>
        <w:rPr>
          <w:rFonts w:ascii="Times New Roman" w:hAnsi="Times New Roman"/>
          <w:lang w:val="sr-Cyrl-CS"/>
        </w:rPr>
        <w:t xml:space="preserve">став 3. </w:t>
      </w:r>
      <w:r w:rsidRPr="00AD484B">
        <w:rPr>
          <w:rFonts w:ascii="Times New Roman" w:hAnsi="Times New Roman"/>
          <w:lang w:val="sr-Cyrl-CS"/>
        </w:rPr>
        <w:t xml:space="preserve">наведеног Закона </w:t>
      </w:r>
      <w:r>
        <w:rPr>
          <w:rFonts w:ascii="Times New Roman" w:hAnsi="Times New Roman"/>
          <w:lang w:val="sr-Cyrl-CS"/>
        </w:rPr>
        <w:t>поред осталог прописано је да ће</w:t>
      </w:r>
      <w:r w:rsidRPr="00AD484B">
        <w:rPr>
          <w:rFonts w:ascii="Times New Roman" w:hAnsi="Times New Roman"/>
          <w:lang w:val="sr-Cyrl-CS"/>
        </w:rPr>
        <w:t xml:space="preserve"> Скупштина јединица локалне самоуправе разрешити пре истека мандата </w:t>
      </w:r>
      <w:r>
        <w:rPr>
          <w:rFonts w:ascii="Times New Roman" w:hAnsi="Times New Roman"/>
          <w:lang w:val="sr-Cyrl-CS"/>
        </w:rPr>
        <w:t xml:space="preserve">поједине </w:t>
      </w:r>
      <w:r w:rsidRPr="00AD484B">
        <w:rPr>
          <w:rFonts w:ascii="Times New Roman" w:hAnsi="Times New Roman"/>
          <w:lang w:val="sr-Cyrl-CS"/>
        </w:rPr>
        <w:t xml:space="preserve">чланове </w:t>
      </w:r>
      <w:r>
        <w:rPr>
          <w:rFonts w:ascii="Times New Roman" w:hAnsi="Times New Roman"/>
          <w:lang w:val="sr-Cyrl-CS"/>
        </w:rPr>
        <w:t xml:space="preserve">укључујући и председника или </w:t>
      </w:r>
      <w:r w:rsidRPr="00AD484B">
        <w:rPr>
          <w:rFonts w:ascii="Times New Roman" w:hAnsi="Times New Roman"/>
          <w:lang w:val="sr-Cyrl-CS"/>
        </w:rPr>
        <w:t>орган</w:t>
      </w:r>
      <w:r>
        <w:rPr>
          <w:rFonts w:ascii="Times New Roman" w:hAnsi="Times New Roman"/>
          <w:lang w:val="sr-Cyrl-CS"/>
        </w:rPr>
        <w:t xml:space="preserve"> управљања установе ако овлашћени предлагач покрене иницијативу за разрешење органа управљања због престанка основа по којем је именован у орган управљања. Чланом 55. став 4. прописано је да изборни период новоименованог појединог члана органа управљања траје до истека мандата органа управљања.</w:t>
      </w: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Како </w:t>
      </w:r>
      <w:r>
        <w:rPr>
          <w:rFonts w:ascii="Times New Roman" w:hAnsi="Times New Roman"/>
          <w:lang w:val="sr-Cyrl-CS"/>
        </w:rPr>
        <w:t>је члановима Весни Стојковић и Драгану Костићу именованим испред Савета родитеља  престало својство родитеља ученика ове школе, у складу са напред наведеним одредбама закона разрешавају се дужности члана Школског одбора Техничке школе у Владичином Хану.</w:t>
      </w: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hAnsi="Times New Roman"/>
          <w:lang w:val="sr-Cyrl-CS"/>
        </w:rPr>
        <w:t xml:space="preserve">На основу предлога овлашћеног предлагача а у складу са чланом 54. и 55. став 4. Закона о основама система образовања и васпитања за чланове органа управљања испред Савета родитеља именују се </w:t>
      </w:r>
      <w:r>
        <w:rPr>
          <w:rFonts w:ascii="Times New Roman" w:eastAsiaTheme="minorHAnsi" w:hAnsi="Times New Roman"/>
          <w:bCs/>
          <w:lang w:val="sr-Cyrl-CS"/>
        </w:rPr>
        <w:t>Ивановић Бобан и Ристић Синиша.</w:t>
      </w: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диспозитиву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. </w:t>
      </w: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615B41" w:rsidRDefault="00615B41" w:rsidP="00615B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615B41" w:rsidRPr="00A86C1B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A86C1B">
        <w:rPr>
          <w:rFonts w:ascii="Times New Roman,Bold" w:eastAsiaTheme="minorHAnsi" w:hAnsi="Times New Roman,Bold" w:cs="Times New Roman,Bold"/>
          <w:b/>
          <w:bCs/>
          <w:lang w:val="sr-Cyrl-CS"/>
        </w:rPr>
        <w:t>06-104/22/2016-01</w:t>
      </w:r>
    </w:p>
    <w:p w:rsidR="00615B41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</w:p>
    <w:p w:rsidR="00615B41" w:rsidRPr="000448FC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615B41" w:rsidRDefault="00615B41" w:rsidP="00615B41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615B41" w:rsidRDefault="00615B41" w:rsidP="00615B41">
      <w:pPr>
        <w:pStyle w:val="a4"/>
        <w:ind w:left="5760"/>
        <w:jc w:val="center"/>
        <w:rPr>
          <w:rFonts w:asciiTheme="minorHAnsi" w:eastAsiaTheme="minorHAnsi" w:hAnsiTheme="minorHAnsi" w:cs="Times New Roman,Bold"/>
          <w:b/>
          <w:bCs/>
          <w:szCs w:val="24"/>
          <w:lang w:val="sr-Cyrl-CS"/>
        </w:rPr>
      </w:pPr>
    </w:p>
    <w:p w:rsidR="00615B41" w:rsidRDefault="00615B41" w:rsidP="00615B41"/>
    <w:p w:rsidR="00615B41" w:rsidRDefault="00615B41" w:rsidP="00615B41"/>
    <w:p w:rsidR="00F00E7B" w:rsidRPr="00615B41" w:rsidRDefault="00F00E7B" w:rsidP="00615B41"/>
    <w:sectPr w:rsidR="00F00E7B" w:rsidRPr="00615B41" w:rsidSect="00F00E7B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00E7B"/>
    <w:rsid w:val="00162C78"/>
    <w:rsid w:val="00615B41"/>
    <w:rsid w:val="00670AD8"/>
    <w:rsid w:val="008654C5"/>
    <w:rsid w:val="00A4443C"/>
    <w:rsid w:val="00A86C1B"/>
    <w:rsid w:val="00AC7312"/>
    <w:rsid w:val="00B047B3"/>
    <w:rsid w:val="00DB279D"/>
    <w:rsid w:val="00EC19D6"/>
    <w:rsid w:val="00F0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7B"/>
    <w:pPr>
      <w:widowControl w:val="0"/>
      <w:suppressAutoHyphens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F00E7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F00E7B"/>
    <w:pPr>
      <w:spacing w:after="140" w:line="288" w:lineRule="auto"/>
    </w:pPr>
  </w:style>
  <w:style w:type="paragraph" w:styleId="a2">
    <w:name w:val="List"/>
    <w:basedOn w:val="TextBody"/>
    <w:rsid w:val="00F00E7B"/>
  </w:style>
  <w:style w:type="paragraph" w:styleId="a3">
    <w:name w:val="caption"/>
    <w:basedOn w:val="Normal"/>
    <w:qFormat/>
    <w:rsid w:val="00F00E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F00E7B"/>
    <w:pPr>
      <w:suppressLineNumbers/>
    </w:pPr>
  </w:style>
  <w:style w:type="paragraph" w:styleId="a4">
    <w:name w:val="No Spacing"/>
    <w:uiPriority w:val="1"/>
    <w:qFormat/>
    <w:rsid w:val="00615B41"/>
    <w:rPr>
      <w:rFonts w:ascii="Times New Roman" w:eastAsia="Calibri" w:hAnsi="Times New Roman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3644</Characters>
  <Application>Microsoft Office Word</Application>
  <DocSecurity>0</DocSecurity>
  <Lines>30</Lines>
  <Paragraphs>8</Paragraphs>
  <ScaleCrop>false</ScaleCrop>
  <Company>Free Software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2016-10-13T06:54:00Z</cp:lastPrinted>
  <dcterms:created xsi:type="dcterms:W3CDTF">2016-10-13T06:53:00Z</dcterms:created>
  <dcterms:modified xsi:type="dcterms:W3CDTF">2016-10-24T08:02:00Z</dcterms:modified>
  <dc:language>en-US</dc:language>
</cp:coreProperties>
</file>